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B3518C" w:rsidRDefault="0033320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SNA Board Meeting Agenda</w:t>
      </w:r>
    </w:p>
    <w:p w14:paraId="00000002" w14:textId="76B878D5" w:rsidR="00B3518C" w:rsidRDefault="001611D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April 7</w:t>
      </w:r>
      <w:r w:rsidR="00D01D64">
        <w:rPr>
          <w:rFonts w:ascii="Times New Roman" w:eastAsia="Times New Roman" w:hAnsi="Times New Roman" w:cs="Times New Roman"/>
          <w:b/>
          <w:sz w:val="24"/>
          <w:szCs w:val="24"/>
        </w:rPr>
        <w:t>, 2026</w:t>
      </w:r>
      <w:r w:rsidR="00DA79A0">
        <w:rPr>
          <w:rFonts w:ascii="Times New Roman" w:eastAsia="Times New Roman" w:hAnsi="Times New Roman" w:cs="Times New Roman"/>
          <w:b/>
          <w:sz w:val="24"/>
          <w:szCs w:val="24"/>
        </w:rPr>
        <w:t xml:space="preserve"> (6:00pm-8</w:t>
      </w:r>
      <w:r w:rsidR="0033320E">
        <w:rPr>
          <w:rFonts w:ascii="Times New Roman" w:eastAsia="Times New Roman" w:hAnsi="Times New Roman" w:cs="Times New Roman"/>
          <w:b/>
          <w:sz w:val="24"/>
          <w:szCs w:val="24"/>
        </w:rPr>
        <w:t>:00pm)</w:t>
      </w:r>
    </w:p>
    <w:p w14:paraId="00000003" w14:textId="77777777" w:rsidR="00B3518C" w:rsidRDefault="00B3518C">
      <w:pPr>
        <w:jc w:val="center"/>
        <w:rPr>
          <w:rFonts w:ascii="Times New Roman" w:eastAsia="Times New Roman" w:hAnsi="Times New Roman" w:cs="Times New Roman"/>
          <w:b/>
          <w:sz w:val="24"/>
          <w:szCs w:val="24"/>
        </w:rPr>
      </w:pPr>
    </w:p>
    <w:p w14:paraId="00000004" w14:textId="77777777" w:rsidR="00B3518C" w:rsidRDefault="0033320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Board Meeting Agenda </w:t>
      </w:r>
    </w:p>
    <w:p w14:paraId="00000005" w14:textId="4702D6DB" w:rsidR="00B3518C" w:rsidRDefault="0033320E" w:rsidP="00DA79A0">
      <w:pPr>
        <w:tabs>
          <w:tab w:val="left" w:pos="6948"/>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Date:  </w:t>
      </w:r>
      <w:r w:rsidR="001611D4">
        <w:rPr>
          <w:rFonts w:ascii="Times New Roman" w:eastAsia="Times New Roman" w:hAnsi="Times New Roman" w:cs="Times New Roman"/>
          <w:sz w:val="24"/>
          <w:szCs w:val="24"/>
        </w:rPr>
        <w:t>Tuesday, 4/7</w:t>
      </w:r>
      <w:r w:rsidR="00D01D64">
        <w:rPr>
          <w:rFonts w:ascii="Times New Roman" w:eastAsia="Times New Roman" w:hAnsi="Times New Roman" w:cs="Times New Roman"/>
          <w:sz w:val="24"/>
          <w:szCs w:val="24"/>
        </w:rPr>
        <w:t>/26</w:t>
      </w:r>
      <w:r>
        <w:rPr>
          <w:rFonts w:ascii="Times New Roman" w:eastAsia="Times New Roman" w:hAnsi="Times New Roman" w:cs="Times New Roman"/>
          <w:sz w:val="24"/>
          <w:szCs w:val="24"/>
        </w:rPr>
        <w:tab/>
      </w:r>
    </w:p>
    <w:p w14:paraId="00000006" w14:textId="16B0792D" w:rsidR="00B3518C" w:rsidRDefault="00DA79A0">
      <w:pPr>
        <w:rPr>
          <w:rFonts w:ascii="Times New Roman" w:eastAsia="Times New Roman" w:hAnsi="Times New Roman" w:cs="Times New Roman"/>
          <w:sz w:val="24"/>
          <w:szCs w:val="24"/>
        </w:rPr>
      </w:pPr>
      <w:r>
        <w:rPr>
          <w:rFonts w:ascii="Times New Roman" w:eastAsia="Times New Roman" w:hAnsi="Times New Roman" w:cs="Times New Roman"/>
          <w:sz w:val="24"/>
          <w:szCs w:val="24"/>
        </w:rPr>
        <w:t>Time</w:t>
      </w:r>
      <w:r w:rsidR="0033320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6:00 </w:t>
      </w:r>
      <w:r w:rsidR="001611D4">
        <w:rPr>
          <w:rFonts w:ascii="Times New Roman" w:eastAsia="Times New Roman" w:hAnsi="Times New Roman" w:cs="Times New Roman"/>
          <w:sz w:val="24"/>
          <w:szCs w:val="24"/>
        </w:rPr>
        <w:t>PM</w:t>
      </w:r>
    </w:p>
    <w:p w14:paraId="00000007" w14:textId="77777777" w:rsidR="00B3518C" w:rsidRDefault="0033320E">
      <w:pPr>
        <w:rPr>
          <w:rFonts w:ascii="Times New Roman" w:eastAsia="Times New Roman" w:hAnsi="Times New Roman" w:cs="Times New Roman"/>
          <w:sz w:val="24"/>
          <w:szCs w:val="24"/>
        </w:rPr>
      </w:pPr>
      <w:r>
        <w:rPr>
          <w:rFonts w:ascii="Times New Roman" w:eastAsia="Times New Roman" w:hAnsi="Times New Roman" w:cs="Times New Roman"/>
          <w:sz w:val="24"/>
          <w:szCs w:val="24"/>
        </w:rPr>
        <w:t>Location: 1562 Viking Blvd. NE, East Bethel, MN 55011</w:t>
      </w:r>
    </w:p>
    <w:p w14:paraId="0000000D" w14:textId="49C19DC0" w:rsidR="00B3518C" w:rsidRDefault="0033320E" w:rsidP="00DA79A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0000000E" w14:textId="77777777" w:rsidR="00B3518C" w:rsidRDefault="0033320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SNA Mission:</w:t>
      </w:r>
    </w:p>
    <w:p w14:paraId="0000000F" w14:textId="77777777" w:rsidR="00B3518C" w:rsidRDefault="0033320E">
      <w:pPr>
        <w:rPr>
          <w:rFonts w:ascii="Times New Roman" w:eastAsia="Times New Roman" w:hAnsi="Times New Roman" w:cs="Times New Roman"/>
          <w:sz w:val="24"/>
          <w:szCs w:val="24"/>
        </w:rPr>
      </w:pPr>
      <w:r>
        <w:rPr>
          <w:rFonts w:ascii="Times New Roman" w:eastAsia="Times New Roman" w:hAnsi="Times New Roman" w:cs="Times New Roman"/>
          <w:sz w:val="24"/>
          <w:szCs w:val="24"/>
        </w:rPr>
        <w:t>Star of the North Academy provides a caring, inclusive and nurturing environment, whereby qualified educators are dedicated to the success of all students. They are skilled in best teaching practices to maintain high expectations for students and to motivate and engage them in a safe learning environment.</w:t>
      </w:r>
    </w:p>
    <w:p w14:paraId="00000010" w14:textId="77777777" w:rsidR="00B3518C" w:rsidRDefault="00B3518C">
      <w:pPr>
        <w:rPr>
          <w:rFonts w:ascii="Times New Roman" w:eastAsia="Times New Roman" w:hAnsi="Times New Roman" w:cs="Times New Roman"/>
          <w:sz w:val="24"/>
          <w:szCs w:val="24"/>
        </w:rPr>
      </w:pPr>
    </w:p>
    <w:p w14:paraId="00000011" w14:textId="77777777" w:rsidR="00B3518C" w:rsidRDefault="0033320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SNA Vision:</w:t>
      </w:r>
    </w:p>
    <w:p w14:paraId="00000012" w14:textId="77777777" w:rsidR="00B3518C" w:rsidRDefault="0033320E">
      <w:pPr>
        <w:rPr>
          <w:rFonts w:ascii="Times New Roman" w:eastAsia="Times New Roman" w:hAnsi="Times New Roman" w:cs="Times New Roman"/>
          <w:sz w:val="24"/>
          <w:szCs w:val="24"/>
        </w:rPr>
      </w:pPr>
      <w:r>
        <w:rPr>
          <w:rFonts w:ascii="Times New Roman" w:eastAsia="Times New Roman" w:hAnsi="Times New Roman" w:cs="Times New Roman"/>
          <w:sz w:val="24"/>
          <w:szCs w:val="24"/>
        </w:rPr>
        <w:t>Star of the North Academy’s vision is to provide an effective learning environment for the world’s future leaders, where all students learn, achieve and graduate with the ability to communicate and work successfully in a pluralistic society.</w:t>
      </w:r>
    </w:p>
    <w:p w14:paraId="00000013" w14:textId="77777777" w:rsidR="00B3518C" w:rsidRDefault="00B3518C">
      <w:pPr>
        <w:rPr>
          <w:rFonts w:ascii="Times New Roman" w:eastAsia="Times New Roman" w:hAnsi="Times New Roman" w:cs="Times New Roman"/>
          <w:sz w:val="24"/>
          <w:szCs w:val="24"/>
        </w:rPr>
      </w:pPr>
    </w:p>
    <w:p w14:paraId="00000014" w14:textId="77777777" w:rsidR="00B3518C" w:rsidRDefault="0033320E">
      <w:pPr>
        <w:rPr>
          <w:rFonts w:ascii="Times New Roman" w:eastAsia="Times New Roman" w:hAnsi="Times New Roman" w:cs="Times New Roman"/>
          <w:sz w:val="24"/>
          <w:szCs w:val="24"/>
        </w:rPr>
      </w:pPr>
      <w:r>
        <w:rPr>
          <w:rFonts w:ascii="Times New Roman" w:eastAsia="Times New Roman" w:hAnsi="Times New Roman" w:cs="Times New Roman"/>
          <w:sz w:val="24"/>
          <w:szCs w:val="24"/>
        </w:rPr>
        <w:t>Community Comment 5- 10 Minutes:  Comment is the only open forum portion of today’s meeting, and is an opportunity to present an issue or concern to the board of directors. There is a maximum of ten minutes set aside for community comment. Each presentation should be limited to no more than two minutes. If your item needs follow up from the board and/or staff or will require research etc., a decision may not be made during today’s meeting. Thank you for coming this evening.</w:t>
      </w:r>
    </w:p>
    <w:p w14:paraId="00000015" w14:textId="77777777" w:rsidR="00B3518C" w:rsidRDefault="00B3518C">
      <w:pPr>
        <w:rPr>
          <w:rFonts w:ascii="Times New Roman" w:eastAsia="Times New Roman" w:hAnsi="Times New Roman" w:cs="Times New Roman"/>
          <w:sz w:val="24"/>
          <w:szCs w:val="24"/>
        </w:rPr>
      </w:pPr>
    </w:p>
    <w:p w14:paraId="00000016" w14:textId="77777777" w:rsidR="00B3518C" w:rsidRDefault="00B3518C">
      <w:pPr>
        <w:rPr>
          <w:rFonts w:ascii="Times New Roman" w:eastAsia="Times New Roman" w:hAnsi="Times New Roman" w:cs="Times New Roman"/>
          <w:sz w:val="24"/>
          <w:szCs w:val="24"/>
        </w:rPr>
      </w:pPr>
    </w:p>
    <w:p w14:paraId="00000017" w14:textId="23CDADD6" w:rsidR="00B3518C" w:rsidRDefault="0033320E">
      <w:pPr>
        <w:numPr>
          <w:ilvl w:val="0"/>
          <w:numId w:val="2"/>
        </w:num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Review / Approve agenda (5 minutes)</w:t>
      </w:r>
    </w:p>
    <w:p w14:paraId="00000018" w14:textId="77777777" w:rsidR="00B3518C" w:rsidRDefault="0033320E">
      <w:pPr>
        <w:numPr>
          <w:ilvl w:val="0"/>
          <w:numId w:val="2"/>
        </w:num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Conflict of interest check (5 minutes)</w:t>
      </w:r>
    </w:p>
    <w:p w14:paraId="0E4C1326" w14:textId="42D041AF" w:rsidR="001611D4" w:rsidRPr="001611D4" w:rsidRDefault="001611D4" w:rsidP="001611D4">
      <w:pPr>
        <w:pStyle w:val="ListParagraph"/>
        <w:numPr>
          <w:ilvl w:val="0"/>
          <w:numId w:val="2"/>
        </w:numPr>
        <w:pBdr>
          <w:top w:val="nil"/>
          <w:left w:val="nil"/>
          <w:bottom w:val="nil"/>
          <w:right w:val="nil"/>
          <w:between w:val="nil"/>
        </w:pBdr>
        <w:spacing w:after="0" w:line="360" w:lineRule="auto"/>
        <w:rPr>
          <w:rFonts w:ascii="Times New Roman" w:eastAsia="Times New Roman" w:hAnsi="Times New Roman" w:cs="Times New Roman"/>
          <w:b/>
          <w:bCs/>
          <w:color w:val="000000"/>
          <w:sz w:val="24"/>
          <w:szCs w:val="24"/>
        </w:rPr>
      </w:pPr>
      <w:r w:rsidRPr="001611D4">
        <w:rPr>
          <w:rFonts w:ascii="Times New Roman" w:eastAsia="Times New Roman" w:hAnsi="Times New Roman" w:cs="Times New Roman"/>
          <w:b/>
          <w:bCs/>
          <w:color w:val="000000"/>
          <w:sz w:val="24"/>
          <w:szCs w:val="24"/>
        </w:rPr>
        <w:t xml:space="preserve">Review / update following board policies / Bylaws: </w:t>
      </w:r>
    </w:p>
    <w:p w14:paraId="15CF28C2" w14:textId="77777777" w:rsidR="001611D4" w:rsidRPr="001611D4" w:rsidRDefault="001611D4" w:rsidP="001611D4">
      <w:pPr>
        <w:numPr>
          <w:ilvl w:val="1"/>
          <w:numId w:val="2"/>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1611D4">
        <w:rPr>
          <w:rFonts w:ascii="Times New Roman" w:eastAsia="Times New Roman" w:hAnsi="Times New Roman" w:cs="Times New Roman"/>
          <w:color w:val="000000"/>
          <w:sz w:val="24"/>
          <w:szCs w:val="24"/>
        </w:rPr>
        <w:t>590 Early Entrance and Grade Acceleration Policy</w:t>
      </w:r>
    </w:p>
    <w:p w14:paraId="475B4A35" w14:textId="77777777" w:rsidR="001611D4" w:rsidRPr="001611D4" w:rsidRDefault="001611D4" w:rsidP="001611D4">
      <w:pPr>
        <w:numPr>
          <w:ilvl w:val="1"/>
          <w:numId w:val="2"/>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1611D4">
        <w:rPr>
          <w:rFonts w:ascii="Times New Roman" w:eastAsia="Times New Roman" w:hAnsi="Times New Roman" w:cs="Times New Roman"/>
          <w:color w:val="000000"/>
          <w:sz w:val="24"/>
          <w:szCs w:val="24"/>
        </w:rPr>
        <w:t>591 Enrollment and Lottery Policy</w:t>
      </w:r>
    </w:p>
    <w:p w14:paraId="78F8C7CC" w14:textId="1BDEF2E1" w:rsidR="001611D4" w:rsidRPr="001611D4" w:rsidRDefault="001611D4" w:rsidP="001611D4">
      <w:pPr>
        <w:numPr>
          <w:ilvl w:val="1"/>
          <w:numId w:val="2"/>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1611D4">
        <w:rPr>
          <w:rFonts w:ascii="Times New Roman" w:eastAsia="Times New Roman" w:hAnsi="Times New Roman" w:cs="Times New Roman"/>
          <w:color w:val="000000"/>
          <w:sz w:val="24"/>
          <w:szCs w:val="24"/>
        </w:rPr>
        <w:lastRenderedPageBreak/>
        <w:t>Bylaws of Star of the North Academy</w:t>
      </w:r>
    </w:p>
    <w:p w14:paraId="0C36110A" w14:textId="54BA689C" w:rsidR="0033320E" w:rsidRPr="001611D4" w:rsidRDefault="0033320E" w:rsidP="001611D4">
      <w:pPr>
        <w:numPr>
          <w:ilvl w:val="0"/>
          <w:numId w:val="2"/>
        </w:numPr>
        <w:pBdr>
          <w:top w:val="nil"/>
          <w:left w:val="nil"/>
          <w:bottom w:val="nil"/>
          <w:right w:val="nil"/>
          <w:between w:val="nil"/>
        </w:pBdr>
        <w:spacing w:after="0" w:line="360" w:lineRule="auto"/>
        <w:rPr>
          <w:rFonts w:ascii="Times New Roman" w:eastAsia="Times New Roman" w:hAnsi="Times New Roman" w:cs="Times New Roman"/>
          <w:b/>
          <w:bCs/>
          <w:color w:val="000000"/>
          <w:sz w:val="24"/>
          <w:szCs w:val="24"/>
        </w:rPr>
      </w:pPr>
      <w:r w:rsidRPr="001611D4">
        <w:rPr>
          <w:rFonts w:ascii="Times New Roman" w:eastAsia="Times New Roman" w:hAnsi="Times New Roman" w:cs="Times New Roman"/>
          <w:b/>
          <w:bCs/>
          <w:color w:val="000000"/>
          <w:sz w:val="24"/>
          <w:szCs w:val="24"/>
        </w:rPr>
        <w:t xml:space="preserve">Other items to be added </w:t>
      </w:r>
    </w:p>
    <w:p w14:paraId="0000001D" w14:textId="104CAF69" w:rsidR="00B3518C" w:rsidRPr="001611D4" w:rsidRDefault="0033320E" w:rsidP="001611D4">
      <w:pPr>
        <w:numPr>
          <w:ilvl w:val="0"/>
          <w:numId w:val="2"/>
        </w:numPr>
        <w:pBdr>
          <w:top w:val="nil"/>
          <w:left w:val="nil"/>
          <w:bottom w:val="nil"/>
          <w:right w:val="nil"/>
          <w:between w:val="nil"/>
        </w:pBdr>
        <w:spacing w:after="0" w:line="360" w:lineRule="auto"/>
        <w:rPr>
          <w:rFonts w:ascii="Times New Roman" w:eastAsia="Times New Roman" w:hAnsi="Times New Roman" w:cs="Times New Roman"/>
          <w:b/>
          <w:bCs/>
          <w:color w:val="000000"/>
          <w:sz w:val="24"/>
          <w:szCs w:val="24"/>
        </w:rPr>
      </w:pPr>
      <w:r w:rsidRPr="001611D4">
        <w:rPr>
          <w:rFonts w:ascii="Times New Roman" w:eastAsia="Times New Roman" w:hAnsi="Times New Roman" w:cs="Times New Roman"/>
          <w:b/>
          <w:bCs/>
          <w:color w:val="000000"/>
          <w:sz w:val="24"/>
          <w:szCs w:val="24"/>
        </w:rPr>
        <w:t xml:space="preserve">Next board meeting </w:t>
      </w:r>
    </w:p>
    <w:p w14:paraId="0000001E" w14:textId="77777777" w:rsidR="00B3518C" w:rsidRPr="001611D4" w:rsidRDefault="0033320E" w:rsidP="001611D4">
      <w:pPr>
        <w:numPr>
          <w:ilvl w:val="0"/>
          <w:numId w:val="2"/>
        </w:numPr>
        <w:pBdr>
          <w:top w:val="nil"/>
          <w:left w:val="nil"/>
          <w:bottom w:val="nil"/>
          <w:right w:val="nil"/>
          <w:between w:val="nil"/>
        </w:pBdr>
        <w:spacing w:after="240" w:line="360" w:lineRule="auto"/>
        <w:rPr>
          <w:rFonts w:ascii="Times New Roman" w:eastAsia="Times New Roman" w:hAnsi="Times New Roman" w:cs="Times New Roman"/>
          <w:b/>
          <w:bCs/>
          <w:color w:val="000000"/>
          <w:sz w:val="24"/>
          <w:szCs w:val="24"/>
        </w:rPr>
      </w:pPr>
      <w:bookmarkStart w:id="0" w:name="_heading=h.jt1vo5ddimn1" w:colFirst="0" w:colLast="0"/>
      <w:bookmarkEnd w:id="0"/>
      <w:r w:rsidRPr="001611D4">
        <w:rPr>
          <w:rFonts w:ascii="Times New Roman" w:eastAsia="Times New Roman" w:hAnsi="Times New Roman" w:cs="Times New Roman"/>
          <w:b/>
          <w:bCs/>
          <w:color w:val="000000"/>
          <w:sz w:val="24"/>
          <w:szCs w:val="24"/>
        </w:rPr>
        <w:t>Adjournment</w:t>
      </w:r>
    </w:p>
    <w:p w14:paraId="0000001F" w14:textId="77777777" w:rsidR="00B3518C" w:rsidRDefault="00B3518C">
      <w:bookmarkStart w:id="1" w:name="_GoBack"/>
      <w:bookmarkEnd w:id="1"/>
    </w:p>
    <w:sectPr w:rsidR="00B3518C">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5E28A9" w14:textId="77777777" w:rsidR="003F1379" w:rsidRDefault="003F1379" w:rsidP="005D735B">
      <w:pPr>
        <w:spacing w:after="0" w:line="240" w:lineRule="auto"/>
      </w:pPr>
      <w:r>
        <w:separator/>
      </w:r>
    </w:p>
  </w:endnote>
  <w:endnote w:type="continuationSeparator" w:id="0">
    <w:p w14:paraId="2D272065" w14:textId="77777777" w:rsidR="003F1379" w:rsidRDefault="003F1379" w:rsidP="005D73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206992"/>
      <w:docPartObj>
        <w:docPartGallery w:val="Page Numbers (Bottom of Page)"/>
        <w:docPartUnique/>
      </w:docPartObj>
    </w:sdtPr>
    <w:sdtEndPr>
      <w:rPr>
        <w:noProof/>
      </w:rPr>
    </w:sdtEndPr>
    <w:sdtContent>
      <w:p w14:paraId="64F0341C" w14:textId="1EBEAD9A" w:rsidR="005D735B" w:rsidRDefault="005D735B">
        <w:pPr>
          <w:pStyle w:val="Footer"/>
          <w:jc w:val="center"/>
        </w:pPr>
        <w:r>
          <w:fldChar w:fldCharType="begin"/>
        </w:r>
        <w:r>
          <w:instrText xml:space="preserve"> PAGE   \* MERGEFORMAT </w:instrText>
        </w:r>
        <w:r>
          <w:fldChar w:fldCharType="separate"/>
        </w:r>
        <w:r w:rsidR="001611D4">
          <w:rPr>
            <w:noProof/>
          </w:rPr>
          <w:t>2</w:t>
        </w:r>
        <w:r>
          <w:rPr>
            <w:noProof/>
          </w:rPr>
          <w:fldChar w:fldCharType="end"/>
        </w:r>
      </w:p>
    </w:sdtContent>
  </w:sdt>
  <w:p w14:paraId="215BFD7F" w14:textId="77777777" w:rsidR="005D735B" w:rsidRDefault="005D735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603FEC" w14:textId="77777777" w:rsidR="003F1379" w:rsidRDefault="003F1379" w:rsidP="005D735B">
      <w:pPr>
        <w:spacing w:after="0" w:line="240" w:lineRule="auto"/>
      </w:pPr>
      <w:r>
        <w:separator/>
      </w:r>
    </w:p>
  </w:footnote>
  <w:footnote w:type="continuationSeparator" w:id="0">
    <w:p w14:paraId="1805152A" w14:textId="77777777" w:rsidR="003F1379" w:rsidRDefault="003F1379" w:rsidP="005D73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777DC4"/>
    <w:multiLevelType w:val="multilevel"/>
    <w:tmpl w:val="1CD0BE4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65425E64"/>
    <w:multiLevelType w:val="multilevel"/>
    <w:tmpl w:val="C63A4E2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18C"/>
    <w:rsid w:val="00047587"/>
    <w:rsid w:val="001611D4"/>
    <w:rsid w:val="0033320E"/>
    <w:rsid w:val="003C5DA9"/>
    <w:rsid w:val="003F1379"/>
    <w:rsid w:val="00451877"/>
    <w:rsid w:val="005D735B"/>
    <w:rsid w:val="006E56F5"/>
    <w:rsid w:val="00835BBA"/>
    <w:rsid w:val="00880118"/>
    <w:rsid w:val="00A34A62"/>
    <w:rsid w:val="00B3518C"/>
    <w:rsid w:val="00D01D64"/>
    <w:rsid w:val="00DA79A0"/>
    <w:rsid w:val="00F81B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AA7AF"/>
  <w15:docId w15:val="{56B5480F-3193-44C1-BC13-181B6C237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NormalWeb">
    <w:name w:val="Normal (Web)"/>
    <w:basedOn w:val="Normal"/>
    <w:uiPriority w:val="99"/>
    <w:semiHidden/>
    <w:unhideWhenUsed/>
    <w:rsid w:val="005D2A9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50F9E"/>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5D73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735B"/>
  </w:style>
  <w:style w:type="paragraph" w:styleId="Footer">
    <w:name w:val="footer"/>
    <w:basedOn w:val="Normal"/>
    <w:link w:val="FooterChar"/>
    <w:uiPriority w:val="99"/>
    <w:unhideWhenUsed/>
    <w:rsid w:val="005D73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73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QJxLDYuEppKpX+dXh+FZz7Eagw==">CgMxLjAyDmguanQxdm81ZGRpbW4xOAByITFUWTBsX0NKSklRU3VIQlVXTVlnRnhlclFIWUJmRGJGRg==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228</Words>
  <Characters>1305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Eman Ibrahim</dc:creator>
  <cp:lastModifiedBy>Magdy Rabeaa</cp:lastModifiedBy>
  <cp:revision>2</cp:revision>
  <dcterms:created xsi:type="dcterms:W3CDTF">2026-04-02T20:30:00Z</dcterms:created>
  <dcterms:modified xsi:type="dcterms:W3CDTF">2026-04-02T20:30:00Z</dcterms:modified>
</cp:coreProperties>
</file>